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3DD00" w14:textId="77777777" w:rsidR="000527AF" w:rsidRPr="001E590D" w:rsidRDefault="00AA404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INTRODUCTION</w:t>
      </w:r>
    </w:p>
    <w:p w14:paraId="27A20E63" w14:textId="77777777" w:rsidR="00D042CC" w:rsidRPr="001E590D" w:rsidRDefault="000527AF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Greenhill Primary School has its own distinctive uniform.  There are good reasons for this, the most important being that a uniform helps to create a sense of community and </w:t>
      </w:r>
      <w:r w:rsidR="00CA17D6" w:rsidRPr="001E590D">
        <w:rPr>
          <w:rFonts w:asciiTheme="minorHAnsi" w:hAnsiTheme="minorHAnsi" w:cstheme="minorHAnsi"/>
          <w:sz w:val="22"/>
          <w:szCs w:val="22"/>
        </w:rPr>
        <w:t xml:space="preserve">is suitable for such </w:t>
      </w:r>
      <w:r w:rsidRPr="001E590D">
        <w:rPr>
          <w:rFonts w:asciiTheme="minorHAnsi" w:hAnsiTheme="minorHAnsi" w:cstheme="minorHAnsi"/>
          <w:sz w:val="22"/>
          <w:szCs w:val="22"/>
        </w:rPr>
        <w:t>a working environment</w:t>
      </w:r>
      <w:r w:rsidR="00CA17D6" w:rsidRPr="001E590D">
        <w:rPr>
          <w:rFonts w:asciiTheme="minorHAnsi" w:hAnsiTheme="minorHAnsi" w:cstheme="minorHAnsi"/>
          <w:sz w:val="22"/>
          <w:szCs w:val="22"/>
        </w:rPr>
        <w:t>.</w:t>
      </w:r>
      <w:r w:rsidRPr="001E590D">
        <w:rPr>
          <w:rFonts w:asciiTheme="minorHAnsi" w:hAnsiTheme="minorHAnsi" w:cstheme="minorHAnsi"/>
          <w:sz w:val="22"/>
          <w:szCs w:val="22"/>
        </w:rPr>
        <w:t xml:space="preserve"> </w:t>
      </w:r>
      <w:r w:rsidR="009C44F5" w:rsidRPr="001E590D">
        <w:rPr>
          <w:rFonts w:asciiTheme="minorHAnsi" w:hAnsiTheme="minorHAnsi" w:cstheme="minorHAnsi"/>
          <w:sz w:val="22"/>
          <w:szCs w:val="22"/>
        </w:rPr>
        <w:t xml:space="preserve">It can also help to </w:t>
      </w:r>
      <w:r w:rsidR="00882B02" w:rsidRPr="001E590D">
        <w:rPr>
          <w:rFonts w:asciiTheme="minorHAnsi" w:hAnsiTheme="minorHAnsi" w:cstheme="minorHAnsi"/>
          <w:sz w:val="22"/>
          <w:szCs w:val="22"/>
        </w:rPr>
        <w:t>instil</w:t>
      </w:r>
      <w:r w:rsidR="009C44F5" w:rsidRPr="001E590D">
        <w:rPr>
          <w:rFonts w:asciiTheme="minorHAnsi" w:hAnsiTheme="minorHAnsi" w:cstheme="minorHAnsi"/>
          <w:sz w:val="22"/>
          <w:szCs w:val="22"/>
        </w:rPr>
        <w:t xml:space="preserve"> pride and support positive behaviour and discipline. </w:t>
      </w:r>
      <w:r w:rsidR="00CA17D6" w:rsidRPr="001E590D">
        <w:rPr>
          <w:rFonts w:asciiTheme="minorHAnsi" w:hAnsiTheme="minorHAnsi" w:cstheme="minorHAnsi"/>
          <w:sz w:val="22"/>
          <w:szCs w:val="22"/>
        </w:rPr>
        <w:t>I</w:t>
      </w:r>
      <w:r w:rsidR="00D042CC" w:rsidRPr="001E590D">
        <w:rPr>
          <w:rFonts w:asciiTheme="minorHAnsi" w:hAnsiTheme="minorHAnsi" w:cstheme="minorHAnsi"/>
          <w:sz w:val="22"/>
          <w:szCs w:val="22"/>
        </w:rPr>
        <w:t xml:space="preserve">t </w:t>
      </w:r>
      <w:r w:rsidRPr="001E590D">
        <w:rPr>
          <w:rFonts w:asciiTheme="minorHAnsi" w:hAnsiTheme="minorHAnsi" w:cstheme="minorHAnsi"/>
          <w:sz w:val="22"/>
          <w:szCs w:val="22"/>
        </w:rPr>
        <w:t>is also of considerable benefit for security reasons that students should wear school</w:t>
      </w:r>
      <w:r w:rsidR="00D512A0" w:rsidRPr="001E590D">
        <w:rPr>
          <w:rFonts w:asciiTheme="minorHAnsi" w:hAnsiTheme="minorHAnsi" w:cstheme="minorHAnsi"/>
          <w:sz w:val="22"/>
          <w:szCs w:val="22"/>
        </w:rPr>
        <w:t xml:space="preserve"> uniform.  A school uniform</w:t>
      </w:r>
      <w:r w:rsidRPr="001E590D">
        <w:rPr>
          <w:rFonts w:asciiTheme="minorHAnsi" w:hAnsiTheme="minorHAnsi" w:cstheme="minorHAnsi"/>
          <w:sz w:val="22"/>
          <w:szCs w:val="22"/>
        </w:rPr>
        <w:t xml:space="preserve"> removes distraction and avoid</w:t>
      </w:r>
      <w:r w:rsidR="00D512A0" w:rsidRPr="001E590D">
        <w:rPr>
          <w:rFonts w:asciiTheme="minorHAnsi" w:hAnsiTheme="minorHAnsi" w:cstheme="minorHAnsi"/>
          <w:sz w:val="22"/>
          <w:szCs w:val="22"/>
        </w:rPr>
        <w:t>s</w:t>
      </w:r>
      <w:r w:rsidRPr="001E590D">
        <w:rPr>
          <w:rFonts w:asciiTheme="minorHAnsi" w:hAnsiTheme="minorHAnsi" w:cstheme="minorHAnsi"/>
          <w:sz w:val="22"/>
          <w:szCs w:val="22"/>
        </w:rPr>
        <w:t xml:space="preserve"> discrimination that may be caused by an individual’s style of dress, and allows students to concentrate on learning.  We have kept</w:t>
      </w:r>
      <w:r w:rsidR="00D042CC" w:rsidRPr="001E590D">
        <w:rPr>
          <w:rFonts w:asciiTheme="minorHAnsi" w:hAnsiTheme="minorHAnsi" w:cstheme="minorHAnsi"/>
          <w:sz w:val="22"/>
          <w:szCs w:val="22"/>
        </w:rPr>
        <w:t xml:space="preserve"> our uniform smart but simple and is seen as a set of work clothes for work.</w:t>
      </w:r>
    </w:p>
    <w:p w14:paraId="0F0EA716" w14:textId="77777777" w:rsidR="000527AF" w:rsidRPr="001E590D" w:rsidRDefault="00FB2700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All</w:t>
      </w:r>
      <w:r w:rsidR="000527AF" w:rsidRPr="001E590D">
        <w:rPr>
          <w:rFonts w:asciiTheme="minorHAnsi" w:hAnsiTheme="minorHAnsi" w:cstheme="minorHAnsi"/>
          <w:sz w:val="22"/>
          <w:szCs w:val="22"/>
        </w:rPr>
        <w:t xml:space="preserve"> items of uniform may be worn by both boys and girls.</w:t>
      </w:r>
    </w:p>
    <w:p w14:paraId="402CB688" w14:textId="77777777" w:rsidR="000527AF" w:rsidRPr="001E590D" w:rsidRDefault="000527AF">
      <w:pPr>
        <w:rPr>
          <w:rFonts w:asciiTheme="minorHAnsi" w:hAnsiTheme="minorHAnsi" w:cstheme="minorHAnsi"/>
          <w:sz w:val="22"/>
          <w:szCs w:val="22"/>
        </w:rPr>
      </w:pPr>
    </w:p>
    <w:p w14:paraId="0E635A73" w14:textId="77777777" w:rsidR="000527AF" w:rsidRPr="001E590D" w:rsidRDefault="00AA404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SCHOOL UNIFORM</w:t>
      </w:r>
    </w:p>
    <w:p w14:paraId="1491957E" w14:textId="77777777" w:rsidR="00643284" w:rsidRPr="001E590D" w:rsidRDefault="000527AF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The school uniform consists of:</w:t>
      </w:r>
    </w:p>
    <w:p w14:paraId="3020C097" w14:textId="77777777" w:rsidR="00643284" w:rsidRPr="001E590D" w:rsidRDefault="000527AF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Grey</w:t>
      </w:r>
      <w:r w:rsidR="009C44F5" w:rsidRPr="001E590D">
        <w:rPr>
          <w:rFonts w:asciiTheme="minorHAnsi" w:hAnsiTheme="minorHAnsi" w:cstheme="minorHAnsi"/>
          <w:sz w:val="22"/>
          <w:szCs w:val="22"/>
        </w:rPr>
        <w:t xml:space="preserve"> or black</w:t>
      </w:r>
      <w:r w:rsidRPr="001E590D">
        <w:rPr>
          <w:rFonts w:asciiTheme="minorHAnsi" w:hAnsiTheme="minorHAnsi" w:cstheme="minorHAnsi"/>
          <w:sz w:val="22"/>
          <w:szCs w:val="22"/>
        </w:rPr>
        <w:t xml:space="preserve"> long or short trousers</w:t>
      </w:r>
    </w:p>
    <w:p w14:paraId="73893512" w14:textId="77777777" w:rsidR="00643284" w:rsidRPr="001E590D" w:rsidRDefault="008E749B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Grey or black skirt, culotte or pinafore dres</w:t>
      </w:r>
      <w:r w:rsidR="00643284" w:rsidRPr="001E590D">
        <w:rPr>
          <w:rFonts w:asciiTheme="minorHAnsi" w:hAnsiTheme="minorHAnsi" w:cstheme="minorHAnsi"/>
          <w:sz w:val="22"/>
          <w:szCs w:val="22"/>
        </w:rPr>
        <w:t>s</w:t>
      </w:r>
    </w:p>
    <w:p w14:paraId="71C5FA08" w14:textId="77777777" w:rsidR="00643284" w:rsidRPr="001E590D" w:rsidRDefault="000527AF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White </w:t>
      </w:r>
      <w:r w:rsidR="008E749B" w:rsidRPr="001E590D">
        <w:rPr>
          <w:rFonts w:asciiTheme="minorHAnsi" w:hAnsiTheme="minorHAnsi" w:cstheme="minorHAnsi"/>
          <w:sz w:val="22"/>
          <w:szCs w:val="22"/>
        </w:rPr>
        <w:t xml:space="preserve">blouse or </w:t>
      </w:r>
      <w:r w:rsidRPr="001E590D">
        <w:rPr>
          <w:rFonts w:asciiTheme="minorHAnsi" w:hAnsiTheme="minorHAnsi" w:cstheme="minorHAnsi"/>
          <w:sz w:val="22"/>
          <w:szCs w:val="22"/>
        </w:rPr>
        <w:t>polo shirt</w:t>
      </w:r>
    </w:p>
    <w:p w14:paraId="531606E8" w14:textId="77777777" w:rsidR="00643284" w:rsidRPr="001E590D" w:rsidRDefault="009C44F5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Emerald</w:t>
      </w:r>
      <w:r w:rsidR="000527AF" w:rsidRPr="001E590D">
        <w:rPr>
          <w:rFonts w:asciiTheme="minorHAnsi" w:hAnsiTheme="minorHAnsi" w:cstheme="minorHAnsi"/>
          <w:sz w:val="22"/>
          <w:szCs w:val="22"/>
        </w:rPr>
        <w:t xml:space="preserve"> green </w:t>
      </w:r>
      <w:r w:rsidR="00D042CC" w:rsidRPr="001E590D">
        <w:rPr>
          <w:rFonts w:asciiTheme="minorHAnsi" w:hAnsiTheme="minorHAnsi" w:cstheme="minorHAnsi"/>
          <w:sz w:val="22"/>
          <w:szCs w:val="22"/>
        </w:rPr>
        <w:t>sweatshirt</w:t>
      </w:r>
      <w:r w:rsidR="008E749B" w:rsidRPr="001E590D">
        <w:rPr>
          <w:rFonts w:asciiTheme="minorHAnsi" w:hAnsiTheme="minorHAnsi" w:cstheme="minorHAnsi"/>
          <w:sz w:val="22"/>
          <w:szCs w:val="22"/>
        </w:rPr>
        <w:t xml:space="preserve"> or cardigan</w:t>
      </w:r>
    </w:p>
    <w:p w14:paraId="0F13D1D1" w14:textId="77777777" w:rsidR="00643284" w:rsidRPr="001E590D" w:rsidRDefault="00643284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Green</w:t>
      </w:r>
      <w:r w:rsidR="008E749B" w:rsidRPr="001E590D">
        <w:rPr>
          <w:rFonts w:asciiTheme="minorHAnsi" w:hAnsiTheme="minorHAnsi" w:cstheme="minorHAnsi"/>
          <w:sz w:val="22"/>
          <w:szCs w:val="22"/>
        </w:rPr>
        <w:t xml:space="preserve"> gingham dress (Summer/Autumn Term)</w:t>
      </w:r>
    </w:p>
    <w:p w14:paraId="0665091C" w14:textId="77777777" w:rsidR="000527AF" w:rsidRPr="001E590D" w:rsidRDefault="009C44F5" w:rsidP="0064328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Black shoes</w:t>
      </w:r>
      <w:r w:rsidR="00D042CC" w:rsidRPr="001E590D">
        <w:rPr>
          <w:rFonts w:asciiTheme="minorHAnsi" w:hAnsiTheme="minorHAnsi" w:cstheme="minorHAnsi"/>
          <w:sz w:val="22"/>
          <w:szCs w:val="22"/>
        </w:rPr>
        <w:t xml:space="preserve"> </w:t>
      </w:r>
      <w:r w:rsidR="00643284" w:rsidRPr="001E590D">
        <w:rPr>
          <w:rFonts w:asciiTheme="minorHAnsi" w:hAnsiTheme="minorHAnsi" w:cstheme="minorHAnsi"/>
          <w:sz w:val="22"/>
          <w:szCs w:val="22"/>
        </w:rPr>
        <w:t>with black sole</w:t>
      </w:r>
    </w:p>
    <w:p w14:paraId="6D1B23E7" w14:textId="77777777" w:rsidR="00643284" w:rsidRPr="001E590D" w:rsidRDefault="000527AF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ab/>
      </w:r>
    </w:p>
    <w:p w14:paraId="453D3F9E" w14:textId="77777777" w:rsidR="00643284" w:rsidRPr="001E590D" w:rsidRDefault="000527AF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P.E./Games Kit</w:t>
      </w:r>
      <w:r w:rsidR="00643284" w:rsidRPr="001E590D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p w14:paraId="59BE5D0D" w14:textId="75348AB8" w:rsidR="00643284" w:rsidRPr="001E590D" w:rsidRDefault="00493D47" w:rsidP="006432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Plain b</w:t>
      </w:r>
      <w:r w:rsidR="00643284" w:rsidRPr="001E590D">
        <w:rPr>
          <w:rFonts w:asciiTheme="minorHAnsi" w:hAnsiTheme="minorHAnsi" w:cstheme="minorHAnsi"/>
          <w:sz w:val="22"/>
          <w:szCs w:val="22"/>
        </w:rPr>
        <w:t>lack full or quarter zip tracksuit top</w:t>
      </w:r>
      <w:r w:rsidR="0021347D">
        <w:rPr>
          <w:rFonts w:asciiTheme="minorHAnsi" w:hAnsiTheme="minorHAnsi" w:cstheme="minorHAnsi"/>
          <w:sz w:val="22"/>
          <w:szCs w:val="22"/>
        </w:rPr>
        <w:t xml:space="preserve"> – no logos or motifs other than the school logo</w:t>
      </w:r>
      <w:r w:rsidR="00643284" w:rsidRPr="001E590D">
        <w:rPr>
          <w:rFonts w:asciiTheme="minorHAnsi" w:hAnsiTheme="minorHAnsi" w:cstheme="minorHAnsi"/>
          <w:sz w:val="22"/>
          <w:szCs w:val="22"/>
        </w:rPr>
        <w:t xml:space="preserve"> (for safety reasons, no hoodies or strings around the neck area</w:t>
      </w:r>
      <w:r w:rsidR="00FB2700" w:rsidRPr="001E590D">
        <w:rPr>
          <w:rFonts w:asciiTheme="minorHAnsi" w:hAnsiTheme="minorHAnsi" w:cstheme="minorHAnsi"/>
          <w:sz w:val="22"/>
          <w:szCs w:val="22"/>
        </w:rPr>
        <w:t xml:space="preserve"> used</w:t>
      </w:r>
      <w:r w:rsidR="00643284" w:rsidRPr="001E590D">
        <w:rPr>
          <w:rFonts w:asciiTheme="minorHAnsi" w:hAnsiTheme="minorHAnsi" w:cstheme="minorHAnsi"/>
          <w:sz w:val="22"/>
          <w:szCs w:val="22"/>
        </w:rPr>
        <w:t xml:space="preserve"> to tighten tops)</w:t>
      </w:r>
    </w:p>
    <w:p w14:paraId="77048E97" w14:textId="77777777" w:rsidR="00643284" w:rsidRPr="001E590D" w:rsidRDefault="00643284" w:rsidP="006432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Black tracksuit bottoms</w:t>
      </w:r>
    </w:p>
    <w:p w14:paraId="04DF3304" w14:textId="77777777" w:rsidR="00643284" w:rsidRPr="001E590D" w:rsidRDefault="00387DA8" w:rsidP="006432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Yellow</w:t>
      </w:r>
      <w:r w:rsidR="000527AF" w:rsidRPr="001E590D">
        <w:rPr>
          <w:rFonts w:asciiTheme="minorHAnsi" w:hAnsiTheme="minorHAnsi" w:cstheme="minorHAnsi"/>
          <w:sz w:val="22"/>
          <w:szCs w:val="22"/>
        </w:rPr>
        <w:t xml:space="preserve"> </w:t>
      </w:r>
      <w:r w:rsidRPr="001E590D">
        <w:rPr>
          <w:rFonts w:asciiTheme="minorHAnsi" w:hAnsiTheme="minorHAnsi" w:cstheme="minorHAnsi"/>
          <w:sz w:val="22"/>
          <w:szCs w:val="22"/>
        </w:rPr>
        <w:t>t</w:t>
      </w:r>
      <w:r w:rsidR="000527AF" w:rsidRPr="001E590D">
        <w:rPr>
          <w:rFonts w:asciiTheme="minorHAnsi" w:hAnsiTheme="minorHAnsi" w:cstheme="minorHAnsi"/>
          <w:sz w:val="22"/>
          <w:szCs w:val="22"/>
        </w:rPr>
        <w:t>-</w:t>
      </w:r>
      <w:r w:rsidRPr="001E590D">
        <w:rPr>
          <w:rFonts w:asciiTheme="minorHAnsi" w:hAnsiTheme="minorHAnsi" w:cstheme="minorHAnsi"/>
          <w:sz w:val="22"/>
          <w:szCs w:val="22"/>
        </w:rPr>
        <w:t>s</w:t>
      </w:r>
      <w:r w:rsidR="000527AF" w:rsidRPr="001E590D">
        <w:rPr>
          <w:rFonts w:asciiTheme="minorHAnsi" w:hAnsiTheme="minorHAnsi" w:cstheme="minorHAnsi"/>
          <w:sz w:val="22"/>
          <w:szCs w:val="22"/>
        </w:rPr>
        <w:t xml:space="preserve">hirt </w:t>
      </w:r>
    </w:p>
    <w:p w14:paraId="01B4D32F" w14:textId="77777777" w:rsidR="00643284" w:rsidRPr="001E590D" w:rsidRDefault="00387DA8" w:rsidP="006432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E</w:t>
      </w:r>
      <w:r w:rsidR="000527AF" w:rsidRPr="001E590D">
        <w:rPr>
          <w:rFonts w:asciiTheme="minorHAnsi" w:hAnsiTheme="minorHAnsi" w:cstheme="minorHAnsi"/>
          <w:sz w:val="22"/>
          <w:szCs w:val="22"/>
        </w:rPr>
        <w:t>merald green shorts</w:t>
      </w:r>
    </w:p>
    <w:p w14:paraId="1116646E" w14:textId="77777777" w:rsidR="000527AF" w:rsidRPr="001E590D" w:rsidRDefault="00387DA8" w:rsidP="006432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B</w:t>
      </w:r>
      <w:r w:rsidR="000527AF" w:rsidRPr="001E590D">
        <w:rPr>
          <w:rFonts w:asciiTheme="minorHAnsi" w:hAnsiTheme="minorHAnsi" w:cstheme="minorHAnsi"/>
          <w:sz w:val="22"/>
          <w:szCs w:val="22"/>
        </w:rPr>
        <w:t>lack pumps</w:t>
      </w:r>
      <w:r w:rsidR="00FB2700" w:rsidRPr="001E590D">
        <w:rPr>
          <w:rFonts w:asciiTheme="minorHAnsi" w:hAnsiTheme="minorHAnsi" w:cstheme="minorHAnsi"/>
          <w:sz w:val="22"/>
          <w:szCs w:val="22"/>
        </w:rPr>
        <w:t xml:space="preserve"> (these can be kept in school in a draw string bag</w:t>
      </w:r>
      <w:r w:rsidR="00FB25E2" w:rsidRPr="001E590D">
        <w:rPr>
          <w:rFonts w:asciiTheme="minorHAnsi" w:hAnsiTheme="minorHAnsi" w:cstheme="minorHAnsi"/>
          <w:sz w:val="22"/>
          <w:szCs w:val="22"/>
        </w:rPr>
        <w:t>, only</w:t>
      </w:r>
      <w:r w:rsidR="00FB2700" w:rsidRPr="001E590D">
        <w:rPr>
          <w:rFonts w:asciiTheme="minorHAnsi" w:hAnsiTheme="minorHAnsi" w:cstheme="minorHAnsi"/>
          <w:sz w:val="22"/>
          <w:szCs w:val="22"/>
        </w:rPr>
        <w:t>)</w:t>
      </w:r>
      <w:r w:rsidR="00643284" w:rsidRPr="001E590D">
        <w:rPr>
          <w:rFonts w:asciiTheme="minorHAnsi" w:hAnsiTheme="minorHAnsi" w:cstheme="minorHAnsi"/>
          <w:sz w:val="22"/>
          <w:szCs w:val="22"/>
        </w:rPr>
        <w:t xml:space="preserve"> for indoor</w:t>
      </w:r>
      <w:r w:rsidR="00FB2700" w:rsidRPr="001E590D">
        <w:rPr>
          <w:rFonts w:asciiTheme="minorHAnsi" w:hAnsiTheme="minorHAnsi" w:cstheme="minorHAnsi"/>
          <w:sz w:val="22"/>
          <w:szCs w:val="22"/>
        </w:rPr>
        <w:t xml:space="preserve"> (or barefoot)</w:t>
      </w:r>
    </w:p>
    <w:p w14:paraId="231785D7" w14:textId="77777777" w:rsidR="00643284" w:rsidRPr="001E590D" w:rsidRDefault="00643284" w:rsidP="00FB25E2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Sports trainers for outdoor</w:t>
      </w:r>
      <w:r w:rsidR="00FB2700" w:rsidRPr="001E590D">
        <w:rPr>
          <w:rFonts w:asciiTheme="minorHAnsi" w:hAnsiTheme="minorHAnsi" w:cstheme="minorHAnsi"/>
          <w:sz w:val="22"/>
          <w:szCs w:val="22"/>
        </w:rPr>
        <w:t xml:space="preserve"> (these can be worn to school in place of school shoes on PE days)</w:t>
      </w:r>
      <w:r w:rsidR="00FB25E2" w:rsidRPr="001E590D">
        <w:rPr>
          <w:rFonts w:asciiTheme="minorHAnsi" w:hAnsiTheme="minorHAnsi" w:cstheme="minorHAnsi"/>
          <w:sz w:val="22"/>
          <w:szCs w:val="22"/>
        </w:rPr>
        <w:t>. Training shoes are not allowed in school other than for outdoor PE lessons</w:t>
      </w:r>
    </w:p>
    <w:p w14:paraId="58764439" w14:textId="77777777" w:rsidR="00FB2700" w:rsidRPr="001E590D" w:rsidRDefault="00FB2700" w:rsidP="00FB2700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On PE days children will come to school in their tracksuits and have the shorts and t-shirt underneath.</w:t>
      </w:r>
    </w:p>
    <w:p w14:paraId="4C24249C" w14:textId="77777777" w:rsidR="00514B2C" w:rsidRPr="001E590D" w:rsidRDefault="00514B2C">
      <w:pPr>
        <w:rPr>
          <w:rFonts w:asciiTheme="minorHAnsi" w:hAnsiTheme="minorHAnsi" w:cstheme="minorHAnsi"/>
          <w:sz w:val="22"/>
          <w:szCs w:val="22"/>
        </w:rPr>
      </w:pPr>
    </w:p>
    <w:p w14:paraId="219D4FB6" w14:textId="77777777" w:rsidR="00514B2C" w:rsidRPr="001E590D" w:rsidRDefault="00D042CC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Outdoor Coats</w:t>
      </w:r>
      <w:r w:rsidRPr="001E590D">
        <w:rPr>
          <w:rFonts w:asciiTheme="minorHAnsi" w:hAnsiTheme="minorHAnsi" w:cstheme="minorHAnsi"/>
          <w:sz w:val="22"/>
          <w:szCs w:val="22"/>
        </w:rPr>
        <w:t xml:space="preserve"> – any sensible outdoor coat may be worn.</w:t>
      </w:r>
    </w:p>
    <w:p w14:paraId="2B07C732" w14:textId="77777777" w:rsidR="00C62D95" w:rsidRPr="001E590D" w:rsidRDefault="00C62D95">
      <w:pPr>
        <w:rPr>
          <w:rFonts w:asciiTheme="minorHAnsi" w:hAnsiTheme="minorHAnsi" w:cstheme="minorHAnsi"/>
          <w:sz w:val="22"/>
          <w:szCs w:val="22"/>
        </w:rPr>
      </w:pPr>
    </w:p>
    <w:p w14:paraId="647186FA" w14:textId="77777777" w:rsidR="00387DA8" w:rsidRPr="001E590D" w:rsidRDefault="00387DA8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Reading Folder Bag</w:t>
      </w:r>
      <w:r w:rsidRPr="001E590D">
        <w:rPr>
          <w:rFonts w:asciiTheme="minorHAnsi" w:hAnsiTheme="minorHAnsi" w:cstheme="minorHAnsi"/>
          <w:sz w:val="22"/>
          <w:szCs w:val="22"/>
        </w:rPr>
        <w:t xml:space="preserve"> – </w:t>
      </w:r>
      <w:r w:rsidRPr="001E590D">
        <w:rPr>
          <w:rFonts w:asciiTheme="minorHAnsi" w:hAnsiTheme="minorHAnsi" w:cstheme="minorHAnsi"/>
          <w:b/>
          <w:sz w:val="22"/>
          <w:szCs w:val="22"/>
        </w:rPr>
        <w:t>no rucksacks</w:t>
      </w:r>
      <w:r w:rsidRPr="001E590D">
        <w:rPr>
          <w:rFonts w:asciiTheme="minorHAnsi" w:hAnsiTheme="minorHAnsi" w:cstheme="minorHAnsi"/>
          <w:sz w:val="22"/>
          <w:szCs w:val="22"/>
        </w:rPr>
        <w:t xml:space="preserve"> due to </w:t>
      </w:r>
      <w:r w:rsidR="008E749B" w:rsidRPr="001E590D">
        <w:rPr>
          <w:rFonts w:asciiTheme="minorHAnsi" w:hAnsiTheme="minorHAnsi" w:cstheme="minorHAnsi"/>
          <w:sz w:val="22"/>
          <w:szCs w:val="22"/>
        </w:rPr>
        <w:t xml:space="preserve">the lack of </w:t>
      </w:r>
      <w:r w:rsidRPr="001E590D">
        <w:rPr>
          <w:rFonts w:asciiTheme="minorHAnsi" w:hAnsiTheme="minorHAnsi" w:cstheme="minorHAnsi"/>
          <w:sz w:val="22"/>
          <w:szCs w:val="22"/>
        </w:rPr>
        <w:t>space in the cloakrooms and the trip hazard they cause when they fall on the floor in the corridor.</w:t>
      </w:r>
    </w:p>
    <w:p w14:paraId="72541F66" w14:textId="77777777" w:rsidR="00FB25E2" w:rsidRPr="001E590D" w:rsidRDefault="00FB25E2" w:rsidP="00C62D95">
      <w:pPr>
        <w:rPr>
          <w:rFonts w:asciiTheme="minorHAnsi" w:hAnsiTheme="minorHAnsi" w:cstheme="minorHAnsi"/>
          <w:sz w:val="22"/>
          <w:szCs w:val="22"/>
        </w:rPr>
      </w:pPr>
    </w:p>
    <w:p w14:paraId="2045928E" w14:textId="77777777" w:rsidR="00FB25E2" w:rsidRPr="001E590D" w:rsidRDefault="00FB25E2" w:rsidP="00FB25E2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We recommend that children with long hair wear it tied up and for this the uniform code requires:</w:t>
      </w:r>
    </w:p>
    <w:p w14:paraId="281406DD" w14:textId="77777777" w:rsidR="00C62D95" w:rsidRPr="001E590D" w:rsidRDefault="00FB25E2" w:rsidP="00C62D9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Bobbles, hair band, hair slides or clips in keeping with the school uniform colour scheme</w:t>
      </w:r>
    </w:p>
    <w:p w14:paraId="23580562" w14:textId="77777777" w:rsidR="00C62D95" w:rsidRPr="001E590D" w:rsidRDefault="00C62D95" w:rsidP="00C62D95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02D343D1" w14:textId="77777777" w:rsidR="007A2A91" w:rsidRPr="001E590D" w:rsidRDefault="007A2A91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The school respects the right for wearing certain items of clothing for religious or traditional reasons and will take this into consideration for P.E. and the arrangements for swimming lessons.</w:t>
      </w:r>
    </w:p>
    <w:p w14:paraId="7DDD59C7" w14:textId="77777777" w:rsidR="00C62D95" w:rsidRPr="001E590D" w:rsidRDefault="00C62D95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2FCA119F" w14:textId="77777777" w:rsidR="007A2A91" w:rsidRPr="001E590D" w:rsidRDefault="00AA404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JEWELLERY</w:t>
      </w:r>
    </w:p>
    <w:p w14:paraId="7612C192" w14:textId="77777777" w:rsidR="007A2A91" w:rsidRPr="001E590D" w:rsidRDefault="007A2A91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The wearing of jewellery is generally discouraged due to Health &amp; Safety reasons.  </w:t>
      </w:r>
      <w:r w:rsidR="001E590D" w:rsidRPr="001E590D">
        <w:rPr>
          <w:rFonts w:asciiTheme="minorHAnsi" w:hAnsiTheme="minorHAnsi" w:cstheme="minorHAnsi"/>
          <w:sz w:val="22"/>
          <w:szCs w:val="22"/>
        </w:rPr>
        <w:t>However,</w:t>
      </w:r>
      <w:r w:rsidRPr="001E590D">
        <w:rPr>
          <w:rFonts w:asciiTheme="minorHAnsi" w:hAnsiTheme="minorHAnsi" w:cstheme="minorHAnsi"/>
          <w:sz w:val="22"/>
          <w:szCs w:val="22"/>
        </w:rPr>
        <w:t xml:space="preserve"> the school allows the following:</w:t>
      </w:r>
    </w:p>
    <w:p w14:paraId="489902D0" w14:textId="7BBABAAA" w:rsidR="007A2A91" w:rsidRPr="001E590D" w:rsidRDefault="00514B2C" w:rsidP="007A2A91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Stud earrings</w:t>
      </w:r>
      <w:r w:rsidR="00DF7BD3">
        <w:rPr>
          <w:rFonts w:asciiTheme="minorHAnsi" w:hAnsiTheme="minorHAnsi" w:cstheme="minorHAnsi"/>
          <w:sz w:val="22"/>
          <w:szCs w:val="22"/>
        </w:rPr>
        <w:t xml:space="preserve"> – </w:t>
      </w:r>
      <w:r w:rsidR="004E767A">
        <w:rPr>
          <w:rFonts w:asciiTheme="minorHAnsi" w:hAnsiTheme="minorHAnsi" w:cstheme="minorHAnsi"/>
          <w:sz w:val="22"/>
          <w:szCs w:val="22"/>
        </w:rPr>
        <w:t>these must be covered or remov</w:t>
      </w:r>
      <w:r w:rsidR="0021347D">
        <w:rPr>
          <w:rFonts w:asciiTheme="minorHAnsi" w:hAnsiTheme="minorHAnsi" w:cstheme="minorHAnsi"/>
          <w:sz w:val="22"/>
          <w:szCs w:val="22"/>
        </w:rPr>
        <w:t>e</w:t>
      </w:r>
      <w:r w:rsidR="004E767A">
        <w:rPr>
          <w:rFonts w:asciiTheme="minorHAnsi" w:hAnsiTheme="minorHAnsi" w:cstheme="minorHAnsi"/>
          <w:sz w:val="22"/>
          <w:szCs w:val="22"/>
        </w:rPr>
        <w:t>d on PE days</w:t>
      </w:r>
    </w:p>
    <w:p w14:paraId="310DBA4F" w14:textId="77777777" w:rsidR="00514B2C" w:rsidRPr="001E590D" w:rsidRDefault="00C62D95" w:rsidP="007A2A91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Sensible </w:t>
      </w:r>
      <w:r w:rsidR="00D32DA1" w:rsidRPr="001E590D">
        <w:rPr>
          <w:rFonts w:asciiTheme="minorHAnsi" w:hAnsiTheme="minorHAnsi" w:cstheme="minorHAnsi"/>
          <w:sz w:val="22"/>
          <w:szCs w:val="22"/>
        </w:rPr>
        <w:t>w</w:t>
      </w:r>
      <w:r w:rsidR="00514B2C" w:rsidRPr="001E590D">
        <w:rPr>
          <w:rFonts w:asciiTheme="minorHAnsi" w:hAnsiTheme="minorHAnsi" w:cstheme="minorHAnsi"/>
          <w:sz w:val="22"/>
          <w:szCs w:val="22"/>
        </w:rPr>
        <w:t>atches</w:t>
      </w:r>
      <w:r w:rsidRPr="001E590D">
        <w:rPr>
          <w:rFonts w:asciiTheme="minorHAnsi" w:hAnsiTheme="minorHAnsi" w:cstheme="minorHAnsi"/>
          <w:sz w:val="22"/>
          <w:szCs w:val="22"/>
        </w:rPr>
        <w:t>, NOT novelty watches</w:t>
      </w:r>
    </w:p>
    <w:p w14:paraId="76B12CE2" w14:textId="77777777" w:rsidR="00514B2C" w:rsidRPr="001E590D" w:rsidRDefault="00514B2C" w:rsidP="007A2A91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Ceremonial jewellery</w:t>
      </w:r>
    </w:p>
    <w:p w14:paraId="0613BF2F" w14:textId="77777777" w:rsidR="00514B2C" w:rsidRPr="001E590D" w:rsidRDefault="00514B2C" w:rsidP="007A2A91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ID</w:t>
      </w:r>
      <w:r w:rsidR="00387DA8" w:rsidRPr="001E590D">
        <w:rPr>
          <w:rFonts w:asciiTheme="minorHAnsi" w:hAnsiTheme="minorHAnsi" w:cstheme="minorHAnsi"/>
          <w:sz w:val="22"/>
          <w:szCs w:val="22"/>
        </w:rPr>
        <w:t>/Medical</w:t>
      </w:r>
      <w:r w:rsidRPr="001E590D">
        <w:rPr>
          <w:rFonts w:asciiTheme="minorHAnsi" w:hAnsiTheme="minorHAnsi" w:cstheme="minorHAnsi"/>
          <w:sz w:val="22"/>
          <w:szCs w:val="22"/>
        </w:rPr>
        <w:t xml:space="preserve"> bracelets or necklaces</w:t>
      </w:r>
    </w:p>
    <w:p w14:paraId="3E9A22E6" w14:textId="77777777" w:rsidR="00514B2C" w:rsidRPr="001E590D" w:rsidRDefault="00514B2C" w:rsidP="00514B2C">
      <w:pPr>
        <w:rPr>
          <w:rFonts w:asciiTheme="minorHAnsi" w:hAnsiTheme="minorHAnsi" w:cstheme="minorHAnsi"/>
          <w:sz w:val="22"/>
          <w:szCs w:val="22"/>
        </w:rPr>
      </w:pPr>
    </w:p>
    <w:p w14:paraId="3A39AD91" w14:textId="77777777" w:rsidR="00A9548D" w:rsidRPr="001E590D" w:rsidRDefault="00AA4043" w:rsidP="00A9548D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PURCHASING OF SCHOOL UNIFORM</w:t>
      </w:r>
    </w:p>
    <w:p w14:paraId="51C46F9D" w14:textId="77777777" w:rsidR="009C44F5" w:rsidRPr="001E590D" w:rsidRDefault="00067FF0" w:rsidP="00A9548D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The current retailer</w:t>
      </w:r>
      <w:r w:rsidR="009C44F5" w:rsidRPr="001E590D">
        <w:rPr>
          <w:rFonts w:asciiTheme="minorHAnsi" w:hAnsiTheme="minorHAnsi" w:cstheme="minorHAnsi"/>
          <w:sz w:val="22"/>
          <w:szCs w:val="22"/>
        </w:rPr>
        <w:t>s are</w:t>
      </w:r>
      <w:r w:rsidRPr="001E590D">
        <w:rPr>
          <w:rFonts w:asciiTheme="minorHAnsi" w:hAnsiTheme="minorHAnsi" w:cstheme="minorHAnsi"/>
          <w:sz w:val="22"/>
          <w:szCs w:val="22"/>
        </w:rPr>
        <w:t xml:space="preserve">: </w:t>
      </w:r>
      <w:r w:rsidRPr="001E590D">
        <w:rPr>
          <w:rFonts w:asciiTheme="minorHAnsi" w:hAnsiTheme="minorHAnsi" w:cstheme="minorHAnsi"/>
          <w:sz w:val="22"/>
          <w:szCs w:val="22"/>
        </w:rPr>
        <w:br/>
      </w:r>
      <w:r w:rsidRPr="001E590D">
        <w:rPr>
          <w:rFonts w:asciiTheme="minorHAnsi" w:hAnsiTheme="minorHAnsi" w:cstheme="minorHAnsi"/>
          <w:b/>
          <w:sz w:val="22"/>
          <w:szCs w:val="22"/>
        </w:rPr>
        <w:t>Monkhouse</w:t>
      </w:r>
      <w:r w:rsidRPr="001E590D">
        <w:rPr>
          <w:rFonts w:asciiTheme="minorHAnsi" w:hAnsiTheme="minorHAnsi" w:cstheme="minorHAnsi"/>
          <w:b/>
          <w:sz w:val="22"/>
          <w:szCs w:val="22"/>
        </w:rPr>
        <w:br/>
        <w:t xml:space="preserve">86 The Rock </w:t>
      </w:r>
      <w:r w:rsidRPr="001E590D">
        <w:rPr>
          <w:rFonts w:asciiTheme="minorHAnsi" w:hAnsiTheme="minorHAnsi" w:cstheme="minorHAnsi"/>
          <w:b/>
          <w:sz w:val="22"/>
          <w:szCs w:val="22"/>
        </w:rPr>
        <w:br/>
        <w:t xml:space="preserve">Bury </w:t>
      </w:r>
      <w:r w:rsidRPr="001E590D">
        <w:rPr>
          <w:rFonts w:asciiTheme="minorHAnsi" w:hAnsiTheme="minorHAnsi" w:cstheme="minorHAnsi"/>
          <w:b/>
          <w:sz w:val="22"/>
          <w:szCs w:val="22"/>
        </w:rPr>
        <w:br/>
        <w:t>BL9 0BX</w:t>
      </w:r>
    </w:p>
    <w:p w14:paraId="77FAAF00" w14:textId="77777777" w:rsidR="009C44F5" w:rsidRPr="001E590D" w:rsidRDefault="009C44F5" w:rsidP="00A9548D">
      <w:pPr>
        <w:rPr>
          <w:rFonts w:asciiTheme="minorHAnsi" w:hAnsiTheme="minorHAnsi" w:cstheme="minorHAnsi"/>
          <w:sz w:val="22"/>
          <w:szCs w:val="22"/>
        </w:rPr>
      </w:pPr>
    </w:p>
    <w:p w14:paraId="67189273" w14:textId="77777777" w:rsidR="009C44F5" w:rsidRPr="001E590D" w:rsidRDefault="009C44F5" w:rsidP="00A9548D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PT’s School</w:t>
      </w:r>
      <w:r w:rsidR="00FB25E2" w:rsidRPr="001E590D">
        <w:rPr>
          <w:rFonts w:asciiTheme="minorHAnsi" w:hAnsiTheme="minorHAnsi" w:cstheme="minorHAnsi"/>
          <w:b/>
          <w:sz w:val="22"/>
          <w:szCs w:val="22"/>
        </w:rPr>
        <w:t xml:space="preserve"> W</w:t>
      </w:r>
      <w:r w:rsidRPr="001E590D">
        <w:rPr>
          <w:rFonts w:asciiTheme="minorHAnsi" w:hAnsiTheme="minorHAnsi" w:cstheme="minorHAnsi"/>
          <w:b/>
          <w:sz w:val="22"/>
          <w:szCs w:val="22"/>
        </w:rPr>
        <w:t>ear</w:t>
      </w:r>
    </w:p>
    <w:p w14:paraId="34B744EF" w14:textId="77777777" w:rsidR="009C44F5" w:rsidRPr="001E590D" w:rsidRDefault="009C44F5" w:rsidP="00A9548D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14 Market Parade</w:t>
      </w:r>
    </w:p>
    <w:p w14:paraId="75DC41AA" w14:textId="77777777" w:rsidR="009C44F5" w:rsidRPr="001E590D" w:rsidRDefault="009C44F5" w:rsidP="00A9548D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Bury</w:t>
      </w:r>
    </w:p>
    <w:p w14:paraId="1DD0037B" w14:textId="77777777" w:rsidR="009C44F5" w:rsidRPr="001E590D" w:rsidRDefault="009C44F5" w:rsidP="00A9548D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BL9 0QE</w:t>
      </w:r>
    </w:p>
    <w:p w14:paraId="50224EBD" w14:textId="77777777" w:rsidR="00630554" w:rsidRPr="001E590D" w:rsidRDefault="00630554" w:rsidP="00A9548D">
      <w:pPr>
        <w:rPr>
          <w:rFonts w:asciiTheme="minorHAnsi" w:hAnsiTheme="minorHAnsi" w:cstheme="minorHAnsi"/>
          <w:sz w:val="22"/>
          <w:szCs w:val="22"/>
        </w:rPr>
      </w:pPr>
    </w:p>
    <w:p w14:paraId="4F338652" w14:textId="2359E6C9" w:rsidR="00630554" w:rsidRPr="001E590D" w:rsidRDefault="00630554" w:rsidP="00A9548D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Online at </w:t>
      </w:r>
      <w:hyperlink r:id="rId10" w:history="1">
        <w:r w:rsidR="00643284" w:rsidRPr="001E590D">
          <w:rPr>
            <w:rStyle w:val="Hyperlink"/>
            <w:rFonts w:asciiTheme="minorHAnsi" w:hAnsiTheme="minorHAnsi" w:cstheme="minorHAnsi"/>
            <w:sz w:val="22"/>
            <w:szCs w:val="22"/>
          </w:rPr>
          <w:t>https://www.gooddies.co.uk/</w:t>
        </w:r>
      </w:hyperlink>
      <w:r w:rsidR="00643284" w:rsidRPr="001E590D">
        <w:rPr>
          <w:rFonts w:asciiTheme="minorHAnsi" w:hAnsiTheme="minorHAnsi" w:cstheme="minorHAnsi"/>
          <w:sz w:val="22"/>
          <w:szCs w:val="22"/>
        </w:rPr>
        <w:t xml:space="preserve"> - </w:t>
      </w:r>
      <w:r w:rsidR="00643284" w:rsidRPr="001E590D">
        <w:rPr>
          <w:rFonts w:asciiTheme="minorHAnsi" w:hAnsiTheme="minorHAnsi" w:cstheme="minorHAnsi"/>
          <w:b/>
          <w:sz w:val="22"/>
          <w:szCs w:val="22"/>
        </w:rPr>
        <w:t>Goodies are currently our only supplier of the branded reading folders.</w:t>
      </w:r>
    </w:p>
    <w:p w14:paraId="06B4D394" w14:textId="77777777" w:rsidR="00067FF0" w:rsidRPr="001E590D" w:rsidRDefault="007B5866" w:rsidP="00A9548D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br/>
      </w:r>
      <w:r w:rsidR="00067FF0" w:rsidRPr="001E590D">
        <w:rPr>
          <w:rFonts w:asciiTheme="minorHAnsi" w:hAnsiTheme="minorHAnsi" w:cstheme="minorHAnsi"/>
          <w:sz w:val="22"/>
          <w:szCs w:val="22"/>
        </w:rPr>
        <w:t xml:space="preserve">Many general </w:t>
      </w:r>
      <w:r w:rsidR="00643284" w:rsidRPr="001E590D">
        <w:rPr>
          <w:rFonts w:asciiTheme="minorHAnsi" w:hAnsiTheme="minorHAnsi" w:cstheme="minorHAnsi"/>
          <w:sz w:val="22"/>
          <w:szCs w:val="22"/>
        </w:rPr>
        <w:t xml:space="preserve">and unbranded items </w:t>
      </w:r>
      <w:r w:rsidR="00067FF0" w:rsidRPr="001E590D">
        <w:rPr>
          <w:rFonts w:asciiTheme="minorHAnsi" w:hAnsiTheme="minorHAnsi" w:cstheme="minorHAnsi"/>
          <w:sz w:val="22"/>
          <w:szCs w:val="22"/>
        </w:rPr>
        <w:t>can be purchased at local supermarkets and clothing suppliers.</w:t>
      </w:r>
    </w:p>
    <w:p w14:paraId="62259BCC" w14:textId="77777777" w:rsidR="00A9548D" w:rsidRPr="001E590D" w:rsidRDefault="00A9548D" w:rsidP="00A9548D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57D6C271" w14:textId="77777777" w:rsidR="001E590D" w:rsidRPr="001E590D" w:rsidRDefault="001E590D" w:rsidP="001E590D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SECOND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-</w:t>
      </w: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HAND UNIFORM</w:t>
      </w:r>
    </w:p>
    <w:p w14:paraId="64EE4104" w14:textId="77777777" w:rsidR="001E590D" w:rsidRPr="001E590D" w:rsidRDefault="001E590D" w:rsidP="001E590D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Donated, unclaimed or unnamed items are collected by school and displayed on our free uniform collection rail in the school entrance. </w:t>
      </w:r>
    </w:p>
    <w:p w14:paraId="234119BC" w14:textId="77777777" w:rsidR="001E590D" w:rsidRPr="001E590D" w:rsidRDefault="001E590D" w:rsidP="001E590D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>This free uniform is available to all families, every day, just come to the school entrance to select the items that fit your child(ren).</w:t>
      </w:r>
    </w:p>
    <w:p w14:paraId="13850EA0" w14:textId="77777777" w:rsidR="001E590D" w:rsidRPr="001E590D" w:rsidRDefault="001E590D" w:rsidP="001E590D">
      <w:pPr>
        <w:rPr>
          <w:rFonts w:asciiTheme="minorHAnsi" w:hAnsiTheme="minorHAnsi" w:cstheme="minorHAnsi"/>
          <w:i/>
          <w:sz w:val="22"/>
          <w:szCs w:val="22"/>
        </w:rPr>
      </w:pPr>
    </w:p>
    <w:p w14:paraId="728ED4FB" w14:textId="77777777" w:rsidR="002802FE" w:rsidRPr="001E590D" w:rsidRDefault="00AA4043" w:rsidP="002802F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590D">
        <w:rPr>
          <w:rFonts w:asciiTheme="minorHAnsi" w:hAnsiTheme="minorHAnsi" w:cstheme="minorHAnsi"/>
          <w:b/>
          <w:sz w:val="22"/>
          <w:szCs w:val="22"/>
          <w:u w:val="single"/>
        </w:rPr>
        <w:t>IDENTIFICATION AND OWNERSHIP</w:t>
      </w:r>
    </w:p>
    <w:p w14:paraId="6C8D9E9C" w14:textId="77777777" w:rsidR="002802FE" w:rsidRPr="001E590D" w:rsidRDefault="002802FE" w:rsidP="002802FE">
      <w:pPr>
        <w:rPr>
          <w:rFonts w:asciiTheme="minorHAnsi" w:hAnsiTheme="minorHAnsi" w:cstheme="minorHAnsi"/>
          <w:sz w:val="22"/>
          <w:szCs w:val="22"/>
        </w:rPr>
      </w:pPr>
      <w:r w:rsidRPr="001E590D">
        <w:rPr>
          <w:rFonts w:asciiTheme="minorHAnsi" w:hAnsiTheme="minorHAnsi" w:cstheme="minorHAnsi"/>
          <w:sz w:val="22"/>
          <w:szCs w:val="22"/>
        </w:rPr>
        <w:t xml:space="preserve">The school stresses that it is the parent’s responsibility to ensure that all items of clothing, including footwear are clearly marked with the name of the child or </w:t>
      </w:r>
      <w:r w:rsidR="00BA4DB6" w:rsidRPr="001E590D">
        <w:rPr>
          <w:rFonts w:asciiTheme="minorHAnsi" w:hAnsiTheme="minorHAnsi" w:cstheme="minorHAnsi"/>
          <w:sz w:val="22"/>
          <w:szCs w:val="22"/>
        </w:rPr>
        <w:t xml:space="preserve">the </w:t>
      </w:r>
      <w:r w:rsidRPr="001E590D">
        <w:rPr>
          <w:rFonts w:asciiTheme="minorHAnsi" w:hAnsiTheme="minorHAnsi" w:cstheme="minorHAnsi"/>
          <w:sz w:val="22"/>
          <w:szCs w:val="22"/>
        </w:rPr>
        <w:t>family</w:t>
      </w:r>
      <w:r w:rsidR="00BA4DB6" w:rsidRPr="001E590D">
        <w:rPr>
          <w:rFonts w:asciiTheme="minorHAnsi" w:hAnsiTheme="minorHAnsi" w:cstheme="minorHAnsi"/>
          <w:sz w:val="22"/>
          <w:szCs w:val="22"/>
        </w:rPr>
        <w:t xml:space="preserve"> name</w:t>
      </w:r>
      <w:r w:rsidRPr="001E590D">
        <w:rPr>
          <w:rFonts w:asciiTheme="minorHAnsi" w:hAnsiTheme="minorHAnsi" w:cstheme="minorHAnsi"/>
          <w:sz w:val="22"/>
          <w:szCs w:val="22"/>
        </w:rPr>
        <w:t>.</w:t>
      </w:r>
      <w:r w:rsidR="00BA4DB6" w:rsidRPr="001E590D">
        <w:rPr>
          <w:rFonts w:asciiTheme="minorHAnsi" w:hAnsiTheme="minorHAnsi" w:cstheme="minorHAnsi"/>
          <w:sz w:val="22"/>
          <w:szCs w:val="22"/>
        </w:rPr>
        <w:t xml:space="preserve"> This assists the school in identification of any lost or misplaced items and allows the school to prove ownership.</w:t>
      </w:r>
    </w:p>
    <w:p w14:paraId="100AC993" w14:textId="77777777" w:rsidR="00BA4DB6" w:rsidRPr="001E590D" w:rsidRDefault="00BA4DB6" w:rsidP="002802FE">
      <w:pPr>
        <w:rPr>
          <w:rFonts w:asciiTheme="minorHAnsi" w:hAnsiTheme="minorHAnsi" w:cstheme="minorHAnsi"/>
          <w:sz w:val="22"/>
          <w:szCs w:val="22"/>
        </w:rPr>
      </w:pPr>
    </w:p>
    <w:p w14:paraId="08E3CC78" w14:textId="77777777" w:rsidR="00BA4DB6" w:rsidRPr="001E590D" w:rsidRDefault="00BA4DB6" w:rsidP="002802FE">
      <w:pPr>
        <w:rPr>
          <w:rFonts w:asciiTheme="minorHAnsi" w:hAnsiTheme="minorHAnsi" w:cstheme="minorHAnsi"/>
          <w:b/>
          <w:sz w:val="22"/>
          <w:szCs w:val="22"/>
        </w:rPr>
      </w:pPr>
      <w:r w:rsidRPr="001E590D">
        <w:rPr>
          <w:rFonts w:asciiTheme="minorHAnsi" w:hAnsiTheme="minorHAnsi" w:cstheme="minorHAnsi"/>
          <w:b/>
          <w:sz w:val="22"/>
          <w:szCs w:val="22"/>
        </w:rPr>
        <w:t>The school carries out periodic uniform checks and reserves the right to label any unnamed items to prevent loss.</w:t>
      </w:r>
    </w:p>
    <w:p w14:paraId="2627D6AF" w14:textId="77777777" w:rsidR="00BA4DB6" w:rsidRPr="001E590D" w:rsidRDefault="00BA4DB6" w:rsidP="002802FE">
      <w:pPr>
        <w:rPr>
          <w:rFonts w:asciiTheme="minorHAnsi" w:hAnsiTheme="minorHAnsi" w:cstheme="minorHAnsi"/>
          <w:sz w:val="22"/>
          <w:szCs w:val="22"/>
        </w:rPr>
      </w:pPr>
    </w:p>
    <w:p w14:paraId="6163CF2A" w14:textId="77777777" w:rsidR="00FB25E2" w:rsidRDefault="00BA4DB6" w:rsidP="002802FE">
      <w:pPr>
        <w:rPr>
          <w:rFonts w:asciiTheme="minorHAnsi" w:hAnsiTheme="minorHAnsi" w:cstheme="minorHAnsi"/>
          <w:i/>
          <w:sz w:val="22"/>
          <w:szCs w:val="22"/>
        </w:rPr>
      </w:pPr>
      <w:r w:rsidRPr="001E590D">
        <w:rPr>
          <w:rFonts w:asciiTheme="minorHAnsi" w:hAnsiTheme="minorHAnsi" w:cstheme="minorHAnsi"/>
          <w:i/>
          <w:sz w:val="22"/>
          <w:szCs w:val="22"/>
        </w:rPr>
        <w:t>For the purpose of this Policy unnamed or lost items are deemed not to be the responsibility of the school</w:t>
      </w:r>
      <w:r w:rsidR="00FB25E2" w:rsidRPr="001E590D">
        <w:rPr>
          <w:rFonts w:asciiTheme="minorHAnsi" w:hAnsiTheme="minorHAnsi" w:cstheme="minorHAnsi"/>
          <w:i/>
          <w:sz w:val="22"/>
          <w:szCs w:val="22"/>
        </w:rPr>
        <w:t>.</w:t>
      </w:r>
      <w:r w:rsidRPr="001E590D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D0F650F" w14:textId="77777777" w:rsidR="001E590D" w:rsidRPr="001E590D" w:rsidRDefault="001E590D" w:rsidP="002802FE">
      <w:pPr>
        <w:rPr>
          <w:rFonts w:asciiTheme="minorHAnsi" w:hAnsiTheme="minorHAnsi" w:cstheme="minorHAnsi"/>
          <w:i/>
          <w:sz w:val="22"/>
          <w:szCs w:val="22"/>
        </w:rPr>
      </w:pPr>
    </w:p>
    <w:p w14:paraId="62A4D261" w14:textId="77777777" w:rsidR="002802FE" w:rsidRPr="001E590D" w:rsidRDefault="002802FE" w:rsidP="00514B2C">
      <w:pPr>
        <w:rPr>
          <w:rFonts w:asciiTheme="minorHAnsi" w:hAnsiTheme="minorHAnsi" w:cstheme="minorHAnsi"/>
          <w:sz w:val="22"/>
          <w:szCs w:val="22"/>
        </w:rPr>
      </w:pPr>
    </w:p>
    <w:p w14:paraId="6827BC96" w14:textId="77777777" w:rsidR="00C62D95" w:rsidRPr="001E590D" w:rsidRDefault="00C62D95" w:rsidP="00514B2C">
      <w:pPr>
        <w:rPr>
          <w:rFonts w:asciiTheme="minorHAnsi" w:hAnsiTheme="minorHAnsi" w:cstheme="minorHAnsi"/>
          <w:sz w:val="22"/>
          <w:szCs w:val="22"/>
        </w:rPr>
      </w:pPr>
    </w:p>
    <w:sectPr w:rsidR="00C62D95" w:rsidRPr="001E590D" w:rsidSect="00067FF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FE99C" w14:textId="77777777" w:rsidR="00CC6918" w:rsidRDefault="00CC6918">
      <w:r>
        <w:separator/>
      </w:r>
    </w:p>
  </w:endnote>
  <w:endnote w:type="continuationSeparator" w:id="0">
    <w:p w14:paraId="47D1CE34" w14:textId="77777777" w:rsidR="00CC6918" w:rsidRDefault="00CC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A633" w14:textId="77777777" w:rsidR="00630554" w:rsidRDefault="00D32DA1" w:rsidP="00D32DA1">
    <w:pPr>
      <w:keepNext/>
      <w:widowControl/>
      <w:suppressAutoHyphens/>
      <w:autoSpaceDN w:val="0"/>
      <w:spacing w:before="240" w:after="60"/>
      <w:textAlignment w:val="baseline"/>
      <w:outlineLvl w:val="2"/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</w:pPr>
    <w:r w:rsidRPr="00D32DA1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 xml:space="preserve">Ratified:  </w:t>
    </w:r>
    <w:r w:rsidR="00630554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>October 2023 for start of 2024/25 academic year</w:t>
    </w:r>
    <w:r w:rsidRPr="00D32DA1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ab/>
    </w:r>
    <w:r w:rsidR="00630554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 xml:space="preserve"> </w:t>
    </w:r>
  </w:p>
  <w:p w14:paraId="6E9AE41E" w14:textId="77777777" w:rsidR="00D32DA1" w:rsidRPr="00D32DA1" w:rsidRDefault="00D32DA1" w:rsidP="00D32DA1">
    <w:pPr>
      <w:keepNext/>
      <w:widowControl/>
      <w:suppressAutoHyphens/>
      <w:autoSpaceDN w:val="0"/>
      <w:spacing w:before="240" w:after="60"/>
      <w:textAlignment w:val="baseline"/>
      <w:outlineLvl w:val="2"/>
      <w:rPr>
        <w:rFonts w:ascii="Arial" w:hAnsi="Arial" w:cs="Arial"/>
        <w:bCs/>
        <w:snapToGrid/>
        <w:color w:val="FF0000"/>
        <w:sz w:val="18"/>
        <w:szCs w:val="18"/>
        <w:lang w:eastAsia="en-GB"/>
      </w:rPr>
    </w:pPr>
    <w:r w:rsidRPr="00D32DA1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 xml:space="preserve">Review:   </w:t>
    </w:r>
    <w:r w:rsidR="00630554">
      <w:rPr>
        <w:rFonts w:ascii="Arial" w:hAnsi="Arial" w:cs="Arial"/>
        <w:b/>
        <w:bCs/>
        <w:snapToGrid/>
        <w:color w:val="FF0000"/>
        <w:sz w:val="18"/>
        <w:szCs w:val="18"/>
        <w:lang w:eastAsia="en-GB"/>
      </w:rPr>
      <w:t>October 2026 for start of 2027/28 academic year</w:t>
    </w:r>
  </w:p>
  <w:p w14:paraId="472E3AD3" w14:textId="77777777" w:rsidR="0089184D" w:rsidRPr="0089184D" w:rsidRDefault="0089184D" w:rsidP="00D32DA1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625C2" w14:textId="77777777" w:rsidR="00CC6918" w:rsidRDefault="00CC6918">
      <w:r>
        <w:separator/>
      </w:r>
    </w:p>
  </w:footnote>
  <w:footnote w:type="continuationSeparator" w:id="0">
    <w:p w14:paraId="298356A6" w14:textId="77777777" w:rsidR="00CC6918" w:rsidRDefault="00CC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D4F2" w14:textId="77777777" w:rsidR="008E749B" w:rsidRDefault="00AD0F28">
    <w:pPr>
      <w:pStyle w:val="Header"/>
    </w:pPr>
    <w:r>
      <w:rPr>
        <w:noProof/>
        <w:snapToGrid/>
      </w:rPr>
      <w:pict w14:anchorId="205C1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77329" o:spid="_x0000_s8194" type="#_x0000_t75" style="position:absolute;margin-left:0;margin-top:0;width:449.7pt;height:449.7pt;z-index:-251657216;mso-position-horizontal:center;mso-position-horizontal-relative:margin;mso-position-vertical:center;mso-position-vertical-relative:margin" o:allowincell="f">
          <v:imagedata r:id="rId1" o:title="Greenhill Primary School_JPE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FA28" w14:textId="77777777" w:rsidR="00D32DA1" w:rsidRPr="00D32DA1" w:rsidRDefault="00AD0F28" w:rsidP="00D32DA1">
    <w:pPr>
      <w:keepNext/>
      <w:widowControl/>
      <w:outlineLvl w:val="1"/>
      <w:rPr>
        <w:rFonts w:ascii="Arial" w:hAnsi="Arial" w:cs="Arial"/>
        <w:b/>
        <w:snapToGrid/>
        <w:color w:val="00B050"/>
        <w:sz w:val="28"/>
        <w:szCs w:val="20"/>
      </w:rPr>
    </w:pPr>
    <w:r>
      <w:rPr>
        <w:rFonts w:ascii="Arial" w:hAnsi="Arial" w:cs="Arial"/>
        <w:b/>
        <w:noProof/>
        <w:snapToGrid/>
        <w:color w:val="00B050"/>
        <w:sz w:val="28"/>
        <w:szCs w:val="20"/>
      </w:rPr>
      <w:pict w14:anchorId="757E8F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77330" o:spid="_x0000_s8195" type="#_x0000_t75" style="position:absolute;margin-left:0;margin-top:0;width:449.7pt;height:449.7pt;z-index:-251656192;mso-position-horizontal:center;mso-position-horizontal-relative:margin;mso-position-vertical:center;mso-position-vertical-relative:margin" o:allowincell="f">
          <v:imagedata r:id="rId1" o:title="Greenhill Primary School_JPEG" gain="19661f" blacklevel="22938f"/>
          <w10:wrap anchorx="margin" anchory="margin"/>
        </v:shape>
      </w:pict>
    </w:r>
    <w:r w:rsidR="00D32DA1">
      <w:rPr>
        <w:rFonts w:ascii="Arial" w:hAnsi="Arial" w:cs="Arial"/>
        <w:b/>
        <w:snapToGrid/>
        <w:color w:val="00B050"/>
        <w:sz w:val="28"/>
        <w:szCs w:val="20"/>
      </w:rPr>
      <w:t>SCHOOL UNIFORM &amp; DRESS CODE</w:t>
    </w:r>
    <w:r w:rsidR="00D32DA1" w:rsidRPr="00D32DA1">
      <w:rPr>
        <w:rFonts w:ascii="Arial" w:hAnsi="Arial" w:cs="Arial"/>
        <w:b/>
        <w:snapToGrid/>
        <w:color w:val="00B050"/>
        <w:sz w:val="28"/>
        <w:szCs w:val="20"/>
      </w:rPr>
      <w:t xml:space="preserve">  </w:t>
    </w:r>
  </w:p>
  <w:p w14:paraId="34194E3B" w14:textId="77777777" w:rsidR="00D32DA1" w:rsidRDefault="00D32DA1" w:rsidP="00D32DA1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D995" w14:textId="77777777" w:rsidR="008E749B" w:rsidRDefault="00AD0F28">
    <w:pPr>
      <w:pStyle w:val="Header"/>
    </w:pPr>
    <w:r>
      <w:rPr>
        <w:noProof/>
        <w:snapToGrid/>
      </w:rPr>
      <w:pict w14:anchorId="632013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77328" o:spid="_x0000_s8193" type="#_x0000_t75" style="position:absolute;margin-left:0;margin-top:0;width:449.7pt;height:449.7pt;z-index:-251658240;mso-position-horizontal:center;mso-position-horizontal-relative:margin;mso-position-vertical:center;mso-position-vertical-relative:margin" o:allowincell="f">
          <v:imagedata r:id="rId1" o:title="Greenhill Primary School_JPE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42E3"/>
    <w:multiLevelType w:val="hybridMultilevel"/>
    <w:tmpl w:val="A664E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B6A6D"/>
    <w:multiLevelType w:val="hybridMultilevel"/>
    <w:tmpl w:val="CE82E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220E6"/>
    <w:multiLevelType w:val="hybridMultilevel"/>
    <w:tmpl w:val="A4D646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2855266">
    <w:abstractNumId w:val="2"/>
  </w:num>
  <w:num w:numId="2" w16cid:durableId="1822188815">
    <w:abstractNumId w:val="1"/>
  </w:num>
  <w:num w:numId="3" w16cid:durableId="144581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AF"/>
    <w:rsid w:val="00001248"/>
    <w:rsid w:val="000527AF"/>
    <w:rsid w:val="00067FF0"/>
    <w:rsid w:val="001E590D"/>
    <w:rsid w:val="0021347D"/>
    <w:rsid w:val="002802FE"/>
    <w:rsid w:val="002E030E"/>
    <w:rsid w:val="00387DA8"/>
    <w:rsid w:val="00493D47"/>
    <w:rsid w:val="004E767A"/>
    <w:rsid w:val="00514B2C"/>
    <w:rsid w:val="00630554"/>
    <w:rsid w:val="00643284"/>
    <w:rsid w:val="00656A4A"/>
    <w:rsid w:val="0074647C"/>
    <w:rsid w:val="007A2A91"/>
    <w:rsid w:val="007B5866"/>
    <w:rsid w:val="007E479B"/>
    <w:rsid w:val="008563F6"/>
    <w:rsid w:val="00882B02"/>
    <w:rsid w:val="0089184D"/>
    <w:rsid w:val="008C61B6"/>
    <w:rsid w:val="008E749B"/>
    <w:rsid w:val="009B2381"/>
    <w:rsid w:val="009C44F5"/>
    <w:rsid w:val="00A9548D"/>
    <w:rsid w:val="00AA4043"/>
    <w:rsid w:val="00AD0F28"/>
    <w:rsid w:val="00B24D15"/>
    <w:rsid w:val="00BA46ED"/>
    <w:rsid w:val="00BA4DB6"/>
    <w:rsid w:val="00C2315C"/>
    <w:rsid w:val="00C62D95"/>
    <w:rsid w:val="00CA17D6"/>
    <w:rsid w:val="00CC6918"/>
    <w:rsid w:val="00CE428A"/>
    <w:rsid w:val="00D042CC"/>
    <w:rsid w:val="00D32DA1"/>
    <w:rsid w:val="00D512A0"/>
    <w:rsid w:val="00D95546"/>
    <w:rsid w:val="00DF7BD3"/>
    <w:rsid w:val="00F9722A"/>
    <w:rsid w:val="00FB25E2"/>
    <w:rsid w:val="00FB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6"/>
    <o:shapelayout v:ext="edit">
      <o:idmap v:ext="edit" data="1"/>
    </o:shapelayout>
  </w:shapeDefaults>
  <w:decimalSymbol w:val="."/>
  <w:listSeparator w:val=","/>
  <w14:docId w14:val="76F01925"/>
  <w15:docId w15:val="{09670B75-9B1E-42E7-BBFD-60226874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7AF"/>
    <w:pPr>
      <w:widowControl w:val="0"/>
    </w:pPr>
    <w:rPr>
      <w:rFonts w:ascii="Comic Sans MS" w:hAnsi="Comic Sans MS"/>
      <w:snapToGrid w:val="0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32D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0527AF"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rsid w:val="000527AF"/>
    <w:pPr>
      <w:keepNext/>
      <w:outlineLvl w:val="3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527AF"/>
    <w:pPr>
      <w:tabs>
        <w:tab w:val="left" w:pos="0"/>
      </w:tabs>
      <w:autoSpaceDE w:val="0"/>
      <w:autoSpaceDN w:val="0"/>
      <w:adjustRightInd w:val="0"/>
      <w:jc w:val="center"/>
    </w:pPr>
    <w:rPr>
      <w:snapToGrid/>
      <w:sz w:val="22"/>
      <w:u w:val="single"/>
      <w:lang w:val="en-US"/>
    </w:rPr>
  </w:style>
  <w:style w:type="paragraph" w:styleId="BalloonText">
    <w:name w:val="Balloon Text"/>
    <w:basedOn w:val="Normal"/>
    <w:semiHidden/>
    <w:rsid w:val="00C62D95"/>
    <w:rPr>
      <w:rFonts w:ascii="Tahoma" w:hAnsi="Tahoma" w:cs="Tahoma"/>
      <w:sz w:val="16"/>
      <w:szCs w:val="16"/>
    </w:rPr>
  </w:style>
  <w:style w:type="paragraph" w:customStyle="1" w:styleId="standardtext">
    <w:name w:val="standardtext"/>
    <w:basedOn w:val="Normal"/>
    <w:rsid w:val="00067FF0"/>
    <w:pPr>
      <w:widowControl/>
      <w:spacing w:before="100" w:beforeAutospacing="1" w:after="100" w:afterAutospacing="1"/>
    </w:pPr>
    <w:rPr>
      <w:rFonts w:ascii="Verdana" w:hAnsi="Verdana"/>
      <w:snapToGrid/>
      <w:sz w:val="12"/>
      <w:szCs w:val="12"/>
      <w:lang w:eastAsia="en-GB"/>
    </w:rPr>
  </w:style>
  <w:style w:type="paragraph" w:styleId="Header">
    <w:name w:val="header"/>
    <w:basedOn w:val="Normal"/>
    <w:rsid w:val="0089184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9184D"/>
    <w:pPr>
      <w:tabs>
        <w:tab w:val="center" w:pos="4153"/>
        <w:tab w:val="right" w:pos="8306"/>
      </w:tabs>
    </w:pPr>
  </w:style>
  <w:style w:type="character" w:customStyle="1" w:styleId="Heading2Char">
    <w:name w:val="Heading 2 Char"/>
    <w:basedOn w:val="DefaultParagraphFont"/>
    <w:link w:val="Heading2"/>
    <w:semiHidden/>
    <w:rsid w:val="00D32DA1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en-US"/>
    </w:rPr>
  </w:style>
  <w:style w:type="character" w:styleId="Hyperlink">
    <w:name w:val="Hyperlink"/>
    <w:basedOn w:val="DefaultParagraphFont"/>
    <w:unhideWhenUsed/>
    <w:rsid w:val="006432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2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3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oddies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A162D5EBD7814F81494827675D6A38" ma:contentTypeVersion="13" ma:contentTypeDescription="Create a new document." ma:contentTypeScope="" ma:versionID="6a4de3c5a2faedfb1c75cb8470a2c97a">
  <xsd:schema xmlns:xsd="http://www.w3.org/2001/XMLSchema" xmlns:xs="http://www.w3.org/2001/XMLSchema" xmlns:p="http://schemas.microsoft.com/office/2006/metadata/properties" xmlns:ns2="04752bf2-ccae-4e0c-83cf-1d5d572563ec" xmlns:ns3="61653c0c-99d0-4f81-89a6-29d834fc4563" targetNamespace="http://schemas.microsoft.com/office/2006/metadata/properties" ma:root="true" ma:fieldsID="c5970308da6bf8f8929f7226debd6249" ns2:_="" ns3:_="">
    <xsd:import namespace="04752bf2-ccae-4e0c-83cf-1d5d572563ec"/>
    <xsd:import namespace="61653c0c-99d0-4f81-89a6-29d834fc4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52bf2-ccae-4e0c-83cf-1d5d57256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53c0c-99d0-4f81-89a6-29d834fc456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1e78a8c-c60f-4afa-a61a-c69914bec96f}" ma:internalName="TaxCatchAll" ma:showField="CatchAllData" ma:web="61653c0c-99d0-4f81-89a6-29d834fc4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653c0c-99d0-4f81-89a6-29d834fc4563" xsi:nil="true"/>
    <lcf76f155ced4ddcb4097134ff3c332f xmlns="04752bf2-ccae-4e0c-83cf-1d5d572563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25FFAE-DC24-4DD9-BED2-137A1A626D40}"/>
</file>

<file path=customXml/itemProps2.xml><?xml version="1.0" encoding="utf-8"?>
<ds:datastoreItem xmlns:ds="http://schemas.openxmlformats.org/officeDocument/2006/customXml" ds:itemID="{D058B52C-91AE-4FBF-9E44-F0391F8502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B103E-6C1B-4181-82A2-B5BC640FE146}">
  <ds:schemaRefs>
    <ds:schemaRef ds:uri="http://schemas.microsoft.com/office/2006/metadata/properties"/>
    <ds:schemaRef ds:uri="http://schemas.microsoft.com/office/infopath/2007/PartnerControls"/>
    <ds:schemaRef ds:uri="61653c0c-99d0-4f81-89a6-29d834fc4563"/>
    <ds:schemaRef ds:uri="04752bf2-ccae-4e0c-83cf-1d5d572563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607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GREENHILL  PRIMARY  SCHOOL</vt:lpstr>
    </vt:vector>
  </TitlesOfParts>
  <Company>GREENHILL PRIMARY SCHOOL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GREENHILL  PRIMARY  SCHOOL</dc:title>
  <dc:creator>head</dc:creator>
  <cp:lastModifiedBy>Susan Stanford</cp:lastModifiedBy>
  <cp:revision>3</cp:revision>
  <cp:lastPrinted>2014-02-06T09:36:00Z</cp:lastPrinted>
  <dcterms:created xsi:type="dcterms:W3CDTF">2024-03-19T13:06:00Z</dcterms:created>
  <dcterms:modified xsi:type="dcterms:W3CDTF">2025-09-01T15:14:00Z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0x010100DEA162D5EBD7814F81494827675D6A38</vt:lpwstr>
  </property>
  <property fmtid="{D5CDD505-2E9C-101B-9397-08002B2CF9AE}" pid="3" name="Order">
    <vt:r8>298600</vt:r8>
  </property>
  <property fmtid="{D5CDD505-2E9C-101B-9397-08002B2CF9AE}" pid="4" name="MediaServiceImageTags">
    <vt:lpwstr/>
  </property>
</Properties>
</file>